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891" w:rsidRPr="00D62891" w:rsidRDefault="00D62891" w:rsidP="00D62891">
      <w:pPr>
        <w:spacing w:before="100" w:beforeAutospacing="1" w:after="100" w:afterAutospacing="1" w:line="240" w:lineRule="auto"/>
        <w:jc w:val="center"/>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WALNUT BEACH CONDOMINIUM ASSOCIATION</w:t>
      </w:r>
    </w:p>
    <w:p w:rsidR="00D62891" w:rsidRPr="00D62891" w:rsidRDefault="00D62891" w:rsidP="00D62891">
      <w:pPr>
        <w:spacing w:before="100" w:beforeAutospacing="1" w:after="100" w:afterAutospacing="1" w:line="240" w:lineRule="auto"/>
        <w:jc w:val="center"/>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 xml:space="preserve">Minutes of Board of Directors Meeting January 10, </w:t>
      </w:r>
      <w:r w:rsidR="007F3B7F" w:rsidRPr="00D62891">
        <w:rPr>
          <w:rFonts w:ascii="Times New Roman" w:eastAsia="Times New Roman" w:hAnsi="Times New Roman" w:cs="Times New Roman"/>
          <w:sz w:val="24"/>
          <w:szCs w:val="24"/>
        </w:rPr>
        <w:t>2012,</w:t>
      </w:r>
      <w:r w:rsidRPr="00D62891">
        <w:rPr>
          <w:rFonts w:ascii="Times New Roman" w:eastAsia="Times New Roman" w:hAnsi="Times New Roman" w:cs="Times New Roman"/>
          <w:sz w:val="24"/>
          <w:szCs w:val="24"/>
        </w:rPr>
        <w:t xml:space="preserve"> held at the Marg</w:t>
      </w:r>
      <w:r w:rsidR="00C03744">
        <w:rPr>
          <w:rFonts w:ascii="Times New Roman" w:eastAsia="Times New Roman" w:hAnsi="Times New Roman" w:cs="Times New Roman"/>
          <w:sz w:val="24"/>
          <w:szCs w:val="24"/>
        </w:rPr>
        <w:t xml:space="preserve">aret Egan </w:t>
      </w:r>
      <w:r w:rsidR="007F3B7F">
        <w:rPr>
          <w:rFonts w:ascii="Times New Roman" w:eastAsia="Times New Roman" w:hAnsi="Times New Roman" w:cs="Times New Roman"/>
          <w:sz w:val="24"/>
          <w:szCs w:val="24"/>
        </w:rPr>
        <w:t>Center,</w:t>
      </w:r>
      <w:r w:rsidR="00C03744">
        <w:rPr>
          <w:rFonts w:ascii="Times New Roman" w:eastAsia="Times New Roman" w:hAnsi="Times New Roman" w:cs="Times New Roman"/>
          <w:sz w:val="24"/>
          <w:szCs w:val="24"/>
        </w:rPr>
        <w:t xml:space="preserve"> </w:t>
      </w:r>
      <w:r w:rsidR="007F3B7F">
        <w:rPr>
          <w:rFonts w:ascii="Times New Roman" w:eastAsia="Times New Roman" w:hAnsi="Times New Roman" w:cs="Times New Roman"/>
          <w:sz w:val="24"/>
          <w:szCs w:val="24"/>
        </w:rPr>
        <w:t>Milford,</w:t>
      </w:r>
      <w:r w:rsidR="00C03744">
        <w:rPr>
          <w:rFonts w:ascii="Times New Roman" w:eastAsia="Times New Roman" w:hAnsi="Times New Roman" w:cs="Times New Roman"/>
          <w:sz w:val="24"/>
          <w:szCs w:val="24"/>
        </w:rPr>
        <w:t xml:space="preserve"> Connecticut</w:t>
      </w:r>
    </w:p>
    <w:p w:rsidR="00D62891" w:rsidRPr="00D62891" w:rsidRDefault="00D62891" w:rsidP="00D62891">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Present:</w:t>
      </w:r>
      <w:r w:rsidR="00C03744">
        <w:rPr>
          <w:rFonts w:ascii="Times New Roman" w:eastAsia="Times New Roman" w:hAnsi="Times New Roman" w:cs="Times New Roman"/>
          <w:sz w:val="24"/>
          <w:szCs w:val="24"/>
        </w:rPr>
        <w:t>  Richard Gaudette, President; J</w:t>
      </w:r>
      <w:r w:rsidRPr="00D62891">
        <w:rPr>
          <w:rFonts w:ascii="Times New Roman" w:eastAsia="Times New Roman" w:hAnsi="Times New Roman" w:cs="Times New Roman"/>
          <w:sz w:val="24"/>
          <w:szCs w:val="24"/>
        </w:rPr>
        <w:t>erry Fay, Trea</w:t>
      </w:r>
      <w:r w:rsidR="00C03744">
        <w:rPr>
          <w:rFonts w:ascii="Times New Roman" w:eastAsia="Times New Roman" w:hAnsi="Times New Roman" w:cs="Times New Roman"/>
          <w:sz w:val="24"/>
          <w:szCs w:val="24"/>
        </w:rPr>
        <w:t>surer; Cla</w:t>
      </w:r>
      <w:r w:rsidRPr="00D62891">
        <w:rPr>
          <w:rFonts w:ascii="Times New Roman" w:eastAsia="Times New Roman" w:hAnsi="Times New Roman" w:cs="Times New Roman"/>
          <w:sz w:val="24"/>
          <w:szCs w:val="24"/>
        </w:rPr>
        <w:t>re Farley, Vice President; Virginia Lombardi, Member at Large: John Hufcut, Evergreen Management; and Beatrice Ball, Assistant Secretary.</w:t>
      </w:r>
    </w:p>
    <w:p w:rsidR="00D62891" w:rsidRPr="00D62891" w:rsidRDefault="00D62891" w:rsidP="00D62891">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A</w:t>
      </w:r>
      <w:r w:rsidR="00C03744">
        <w:rPr>
          <w:rFonts w:ascii="Times New Roman" w:eastAsia="Times New Roman" w:hAnsi="Times New Roman" w:cs="Times New Roman"/>
          <w:sz w:val="24"/>
          <w:szCs w:val="24"/>
        </w:rPr>
        <w:t>l</w:t>
      </w:r>
      <w:r w:rsidRPr="00D62891">
        <w:rPr>
          <w:rFonts w:ascii="Times New Roman" w:eastAsia="Times New Roman" w:hAnsi="Times New Roman" w:cs="Times New Roman"/>
          <w:sz w:val="24"/>
          <w:szCs w:val="24"/>
        </w:rPr>
        <w:t>so present: Steve Berube, Unit 83-C</w:t>
      </w:r>
    </w:p>
    <w:p w:rsidR="00D62891" w:rsidRPr="00D62891" w:rsidRDefault="00D62891" w:rsidP="00D62891">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Absent:  Hedi Minow-Pike, Secretary</w:t>
      </w:r>
    </w:p>
    <w:p w:rsidR="00D62891" w:rsidRPr="00D62891" w:rsidRDefault="00D62891" w:rsidP="00D62891">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At 7:02 PM President Richard Gaudette called the meeting to order, and requested comments from unit owners presen</w:t>
      </w:r>
      <w:r w:rsidR="00086E83">
        <w:rPr>
          <w:rFonts w:ascii="Times New Roman" w:eastAsia="Times New Roman" w:hAnsi="Times New Roman" w:cs="Times New Roman"/>
          <w:sz w:val="24"/>
          <w:szCs w:val="24"/>
        </w:rPr>
        <w:t>t.  Steve Berube asked if we have</w:t>
      </w:r>
      <w:r w:rsidRPr="00D62891">
        <w:rPr>
          <w:rFonts w:ascii="Times New Roman" w:eastAsia="Times New Roman" w:hAnsi="Times New Roman" w:cs="Times New Roman"/>
          <w:sz w:val="24"/>
          <w:szCs w:val="24"/>
        </w:rPr>
        <w:t xml:space="preserve"> unused funds from our snow budget this year, would they be carried over to th</w:t>
      </w:r>
      <w:r w:rsidR="00EE5A02">
        <w:rPr>
          <w:rFonts w:ascii="Times New Roman" w:eastAsia="Times New Roman" w:hAnsi="Times New Roman" w:cs="Times New Roman"/>
          <w:sz w:val="24"/>
          <w:szCs w:val="24"/>
        </w:rPr>
        <w:t>e following year’s budget?  Richard</w:t>
      </w:r>
      <w:r w:rsidRPr="00D62891">
        <w:rPr>
          <w:rFonts w:ascii="Times New Roman" w:eastAsia="Times New Roman" w:hAnsi="Times New Roman" w:cs="Times New Roman"/>
          <w:sz w:val="24"/>
          <w:szCs w:val="24"/>
        </w:rPr>
        <w:t xml:space="preserve"> said ‘no’ they would go into general funds for unforeseen future expenses.</w:t>
      </w:r>
    </w:p>
    <w:p w:rsidR="00D62891" w:rsidRPr="00D62891" w:rsidRDefault="00D62891" w:rsidP="00D62891">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 Richard said that all owners had been notified of the time, date, and place of the meeting.</w:t>
      </w:r>
    </w:p>
    <w:p w:rsidR="00D62891" w:rsidRPr="00D62891" w:rsidRDefault="00D62891" w:rsidP="00D62891">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 xml:space="preserve">The minutes of the November 22, </w:t>
      </w:r>
      <w:r w:rsidR="007F3B7F" w:rsidRPr="00D62891">
        <w:rPr>
          <w:rFonts w:ascii="Times New Roman" w:eastAsia="Times New Roman" w:hAnsi="Times New Roman" w:cs="Times New Roman"/>
          <w:sz w:val="24"/>
          <w:szCs w:val="24"/>
        </w:rPr>
        <w:t>2011,</w:t>
      </w:r>
      <w:r w:rsidRPr="00D62891">
        <w:rPr>
          <w:rFonts w:ascii="Times New Roman" w:eastAsia="Times New Roman" w:hAnsi="Times New Roman" w:cs="Times New Roman"/>
          <w:sz w:val="24"/>
          <w:szCs w:val="24"/>
        </w:rPr>
        <w:t xml:space="preserve"> were approved.</w:t>
      </w:r>
    </w:p>
    <w:p w:rsidR="00D62891" w:rsidRPr="00D62891" w:rsidRDefault="00D62891" w:rsidP="008670C0">
      <w:pPr>
        <w:pStyle w:val="NoSpacing"/>
      </w:pPr>
      <w:r w:rsidRPr="00D62891">
        <w:rPr>
          <w:rFonts w:ascii="Times New Roman" w:eastAsia="Times New Roman" w:hAnsi="Times New Roman" w:cs="Times New Roman"/>
          <w:sz w:val="24"/>
          <w:szCs w:val="24"/>
        </w:rPr>
        <w:t>John announced the year-end balances in our checking, savings and CD accounts, and said that the budget was tracking we</w:t>
      </w:r>
      <w:r w:rsidR="00677914">
        <w:rPr>
          <w:rFonts w:ascii="Times New Roman" w:eastAsia="Times New Roman" w:hAnsi="Times New Roman" w:cs="Times New Roman"/>
          <w:sz w:val="24"/>
          <w:szCs w:val="24"/>
        </w:rPr>
        <w:t>ll for the first two months.  The accountant</w:t>
      </w:r>
      <w:r w:rsidRPr="00D62891">
        <w:rPr>
          <w:rFonts w:ascii="Times New Roman" w:eastAsia="Times New Roman" w:hAnsi="Times New Roman" w:cs="Times New Roman"/>
          <w:sz w:val="24"/>
          <w:szCs w:val="24"/>
        </w:rPr>
        <w:t xml:space="preserve"> completed tax forms </w:t>
      </w:r>
      <w:r w:rsidR="00325BAB">
        <w:rPr>
          <w:rFonts w:ascii="Times New Roman" w:eastAsia="Times New Roman" w:hAnsi="Times New Roman" w:cs="Times New Roman"/>
          <w:sz w:val="24"/>
          <w:szCs w:val="24"/>
        </w:rPr>
        <w:t xml:space="preserve">for fiscal year ending 10/31/2011 </w:t>
      </w:r>
      <w:r w:rsidRPr="00D62891">
        <w:rPr>
          <w:rFonts w:ascii="Times New Roman" w:eastAsia="Times New Roman" w:hAnsi="Times New Roman" w:cs="Times New Roman"/>
          <w:sz w:val="24"/>
          <w:szCs w:val="24"/>
        </w:rPr>
        <w:t xml:space="preserve">and we owe no taxes.  </w:t>
      </w:r>
    </w:p>
    <w:p w:rsidR="00F403F0" w:rsidRPr="00F403F0" w:rsidRDefault="00F403F0" w:rsidP="00D62891">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Insurance</w:t>
      </w:r>
      <w:r w:rsidR="00D62891" w:rsidRPr="00D62891">
        <w:rPr>
          <w:rFonts w:ascii="Times New Roman" w:eastAsia="Times New Roman" w:hAnsi="Times New Roman" w:cs="Times New Roman"/>
          <w:b/>
          <w:sz w:val="24"/>
          <w:szCs w:val="24"/>
        </w:rPr>
        <w:t xml:space="preserve">  </w:t>
      </w:r>
    </w:p>
    <w:p w:rsidR="00714D79" w:rsidRDefault="00D62891" w:rsidP="00714D79">
      <w:pPr>
        <w:spacing w:before="100" w:beforeAutospacing="1" w:after="100" w:afterAutospacing="1" w:line="240" w:lineRule="auto"/>
        <w:rPr>
          <w:rFonts w:ascii="Times New Roman" w:eastAsia="Times New Roman" w:hAnsi="Times New Roman" w:cs="Times New Roman"/>
          <w:sz w:val="24"/>
          <w:szCs w:val="24"/>
        </w:rPr>
      </w:pPr>
      <w:r w:rsidRPr="00D62891">
        <w:rPr>
          <w:rFonts w:ascii="Times New Roman" w:eastAsia="Times New Roman" w:hAnsi="Times New Roman" w:cs="Times New Roman"/>
          <w:sz w:val="24"/>
          <w:szCs w:val="24"/>
        </w:rPr>
        <w:t xml:space="preserve">John reviewed the insurance package </w:t>
      </w:r>
      <w:r w:rsidR="009E1C42">
        <w:rPr>
          <w:rFonts w:ascii="Times New Roman" w:eastAsia="Times New Roman" w:hAnsi="Times New Roman" w:cs="Times New Roman"/>
          <w:sz w:val="24"/>
          <w:szCs w:val="24"/>
        </w:rPr>
        <w:t xml:space="preserve">policy </w:t>
      </w:r>
      <w:r w:rsidRPr="00D62891">
        <w:rPr>
          <w:rFonts w:ascii="Times New Roman" w:eastAsia="Times New Roman" w:hAnsi="Times New Roman" w:cs="Times New Roman"/>
          <w:sz w:val="24"/>
          <w:szCs w:val="24"/>
        </w:rPr>
        <w:t>with the Board. </w:t>
      </w:r>
    </w:p>
    <w:p w:rsidR="00714D79" w:rsidRDefault="00714D79" w:rsidP="00714D7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714D79">
        <w:rPr>
          <w:rFonts w:ascii="Times New Roman" w:eastAsia="Times New Roman" w:hAnsi="Times New Roman" w:cs="Times New Roman"/>
          <w:b/>
          <w:sz w:val="24"/>
          <w:szCs w:val="24"/>
        </w:rPr>
        <w:t>Umbrella premiums</w:t>
      </w:r>
      <w:r>
        <w:rPr>
          <w:rFonts w:ascii="Times New Roman" w:eastAsia="Times New Roman" w:hAnsi="Times New Roman" w:cs="Times New Roman"/>
          <w:sz w:val="24"/>
          <w:szCs w:val="24"/>
        </w:rPr>
        <w:t xml:space="preserve"> are $1,500.00.</w:t>
      </w:r>
    </w:p>
    <w:p w:rsidR="00714D79" w:rsidRDefault="00714D79" w:rsidP="00714D7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714D79">
        <w:rPr>
          <w:rFonts w:ascii="Times New Roman" w:eastAsia="Times New Roman" w:hAnsi="Times New Roman" w:cs="Times New Roman"/>
          <w:b/>
          <w:sz w:val="24"/>
          <w:szCs w:val="24"/>
        </w:rPr>
        <w:t>total figure</w:t>
      </w:r>
      <w:r>
        <w:rPr>
          <w:rFonts w:ascii="Times New Roman" w:eastAsia="Times New Roman" w:hAnsi="Times New Roman" w:cs="Times New Roman"/>
          <w:sz w:val="24"/>
          <w:szCs w:val="24"/>
        </w:rPr>
        <w:t xml:space="preserve"> for new adds up to $33,382.00. </w:t>
      </w:r>
    </w:p>
    <w:p w:rsidR="00714D79" w:rsidRDefault="00714D79" w:rsidP="00714D7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total budgeted for the 11/1/11-20/31/12 fiscal year for all insurances, including flood, </w:t>
      </w:r>
      <w:r w:rsidR="00780865">
        <w:rPr>
          <w:rFonts w:ascii="Times New Roman" w:eastAsia="Times New Roman" w:hAnsi="Times New Roman" w:cs="Times New Roman"/>
          <w:sz w:val="24"/>
          <w:szCs w:val="24"/>
        </w:rPr>
        <w:t>is $</w:t>
      </w:r>
      <w:r>
        <w:rPr>
          <w:rFonts w:ascii="Times New Roman" w:eastAsia="Times New Roman" w:hAnsi="Times New Roman" w:cs="Times New Roman"/>
          <w:sz w:val="24"/>
          <w:szCs w:val="24"/>
        </w:rPr>
        <w:t xml:space="preserve">37,400.00. </w:t>
      </w:r>
    </w:p>
    <w:p w:rsidR="00714D79" w:rsidRPr="00714D79" w:rsidRDefault="00714D79" w:rsidP="00714D7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insurance carrier increased the </w:t>
      </w:r>
      <w:r w:rsidRPr="00714D79">
        <w:rPr>
          <w:rFonts w:ascii="Times New Roman" w:eastAsia="Times New Roman" w:hAnsi="Times New Roman" w:cs="Times New Roman"/>
          <w:b/>
          <w:sz w:val="24"/>
          <w:szCs w:val="24"/>
        </w:rPr>
        <w:t>package premium</w:t>
      </w:r>
      <w:r>
        <w:rPr>
          <w:rFonts w:ascii="Times New Roman" w:eastAsia="Times New Roman" w:hAnsi="Times New Roman" w:cs="Times New Roman"/>
          <w:sz w:val="24"/>
          <w:szCs w:val="24"/>
        </w:rPr>
        <w:t xml:space="preserve"> to $30,824.00 and the agent has asked the carrier to give some consideration on the increase. NOTE: The carrier had indicated in a prior    e-mail a $40,000.00 premium.  A per unit </w:t>
      </w:r>
      <w:r w:rsidRPr="00714D79">
        <w:rPr>
          <w:rFonts w:ascii="Times New Roman" w:eastAsia="Times New Roman" w:hAnsi="Times New Roman" w:cs="Times New Roman"/>
          <w:b/>
          <w:sz w:val="24"/>
          <w:szCs w:val="24"/>
        </w:rPr>
        <w:t>ice damming deductible was added by the carrier</w:t>
      </w:r>
      <w:r>
        <w:rPr>
          <w:rFonts w:ascii="Times New Roman" w:eastAsia="Times New Roman" w:hAnsi="Times New Roman" w:cs="Times New Roman"/>
          <w:sz w:val="24"/>
          <w:szCs w:val="24"/>
        </w:rPr>
        <w:t>.  The regular deductible on the package policy is $2,500.00.  The agent asked that the association consider increasing the deductible for some savings.  The Board asked John to check with the agent to determine what savings on premium would be realized with a $5,000.00 deductible and a $10,000.00 deductible.</w:t>
      </w:r>
    </w:p>
    <w:p w:rsidR="00731D0C" w:rsidRDefault="00D62891" w:rsidP="00D62891">
      <w:pPr>
        <w:pStyle w:val="yiv99147068msonormal"/>
      </w:pPr>
      <w:r>
        <w:t> </w:t>
      </w:r>
    </w:p>
    <w:p w:rsidR="00DA2FDD" w:rsidRPr="00372B53" w:rsidRDefault="00DA2FDD" w:rsidP="00D62891">
      <w:pPr>
        <w:pStyle w:val="yiv99147068msonormal"/>
        <w:rPr>
          <w:b/>
        </w:rPr>
      </w:pPr>
      <w:r w:rsidRPr="00372B53">
        <w:rPr>
          <w:b/>
        </w:rPr>
        <w:lastRenderedPageBreak/>
        <w:t xml:space="preserve">Page 2 </w:t>
      </w:r>
      <w:r w:rsidR="007F3B7F" w:rsidRPr="00372B53">
        <w:rPr>
          <w:b/>
        </w:rPr>
        <w:t xml:space="preserve">of </w:t>
      </w:r>
      <w:r w:rsidR="007F3B7F">
        <w:rPr>
          <w:b/>
        </w:rPr>
        <w:t>3</w:t>
      </w:r>
      <w:r w:rsidR="008D0F08" w:rsidRPr="00372B53">
        <w:rPr>
          <w:b/>
        </w:rPr>
        <w:t xml:space="preserve"> </w:t>
      </w:r>
      <w:r w:rsidRPr="00372B53">
        <w:rPr>
          <w:b/>
        </w:rPr>
        <w:t xml:space="preserve">  </w:t>
      </w:r>
      <w:r w:rsidR="00081D1A">
        <w:rPr>
          <w:b/>
        </w:rPr>
        <w:t xml:space="preserve">   </w:t>
      </w:r>
      <w:r w:rsidR="007665D6">
        <w:rPr>
          <w:b/>
        </w:rPr>
        <w:t xml:space="preserve">          </w:t>
      </w:r>
      <w:r w:rsidRPr="00372B53">
        <w:rPr>
          <w:b/>
        </w:rPr>
        <w:t>Walnut Beach Condo Association</w:t>
      </w:r>
      <w:r w:rsidR="007665D6">
        <w:rPr>
          <w:b/>
        </w:rPr>
        <w:t xml:space="preserve"> Board</w:t>
      </w:r>
      <w:r w:rsidRPr="00372B53">
        <w:rPr>
          <w:b/>
        </w:rPr>
        <w:t xml:space="preserve"> Meeting of January 10, 2012</w:t>
      </w:r>
    </w:p>
    <w:p w:rsidR="00E03CFB" w:rsidRPr="00E03CFB" w:rsidRDefault="00E03CFB" w:rsidP="00D62891">
      <w:pPr>
        <w:pStyle w:val="yiv99147068msonormal"/>
        <w:rPr>
          <w:b/>
        </w:rPr>
      </w:pPr>
      <w:r w:rsidRPr="00E03CFB">
        <w:rPr>
          <w:b/>
        </w:rPr>
        <w:t>Documents Issue</w:t>
      </w:r>
    </w:p>
    <w:p w:rsidR="00D62891" w:rsidRDefault="002E6817" w:rsidP="00D62891">
      <w:pPr>
        <w:pStyle w:val="yiv99147068msonormal"/>
      </w:pPr>
      <w:r>
        <w:t>John said he</w:t>
      </w:r>
      <w:r w:rsidR="00D62891">
        <w:t xml:space="preserve"> discussed with the attorney</w:t>
      </w:r>
      <w:r w:rsidR="009B51EC">
        <w:t xml:space="preserve"> regarding </w:t>
      </w:r>
      <w:r w:rsidR="004E23E3">
        <w:t xml:space="preserve">the </w:t>
      </w:r>
      <w:r w:rsidR="00715B66">
        <w:t xml:space="preserve">elimination from our documents the </w:t>
      </w:r>
      <w:r w:rsidR="00A75ABA">
        <w:t>condition requiring</w:t>
      </w:r>
      <w:r w:rsidR="00D62891">
        <w:t xml:space="preserve"> a rental security deposit.  </w:t>
      </w:r>
      <w:r w:rsidR="009B51EC">
        <w:t>The attorney quoted a price of $2,000.00 to amend the documents and $150.00 per unit for required title search. J</w:t>
      </w:r>
      <w:r w:rsidR="00D62891">
        <w:t xml:space="preserve">erry motioned that we waive the collection of security deposits from owners who rent their units this calendar year.  The motion was approved and will be presented annually.  Richard motioned that we </w:t>
      </w:r>
      <w:r w:rsidR="00833FA0">
        <w:t xml:space="preserve">also </w:t>
      </w:r>
      <w:r w:rsidR="00D62891">
        <w:t>do away with WBCA condominium leases for owners who rent.  T</w:t>
      </w:r>
      <w:r w:rsidR="009B51EC">
        <w:t>he motion passed.  Richard and J</w:t>
      </w:r>
      <w:r w:rsidR="00D62891">
        <w:t>erry will go to our bank to close these rental security accounts so checks can be sent out to appropriate unit owners.</w:t>
      </w:r>
    </w:p>
    <w:p w:rsidR="00F11CF7" w:rsidRDefault="00D62891" w:rsidP="00D62891">
      <w:pPr>
        <w:pStyle w:val="yiv99147068msonormal"/>
        <w:rPr>
          <w:b/>
        </w:rPr>
      </w:pPr>
      <w:r w:rsidRPr="001735A0">
        <w:rPr>
          <w:b/>
        </w:rPr>
        <w:t>Seawall </w:t>
      </w:r>
      <w:r w:rsidR="00F11CF7">
        <w:rPr>
          <w:b/>
        </w:rPr>
        <w:t xml:space="preserve"> </w:t>
      </w:r>
    </w:p>
    <w:p w:rsidR="00D62891" w:rsidRDefault="00F11CF7" w:rsidP="00D62891">
      <w:pPr>
        <w:pStyle w:val="yiv99147068msonormal"/>
        <w:rPr>
          <w:b/>
        </w:rPr>
      </w:pPr>
      <w:r w:rsidRPr="00F11CF7">
        <w:t>John</w:t>
      </w:r>
      <w:r>
        <w:t xml:space="preserve"> asked whether the Board felt it would b</w:t>
      </w:r>
      <w:r w:rsidR="001C48E7">
        <w:t>e worthwhile to check with the A</w:t>
      </w:r>
      <w:r>
        <w:t>ssociation attorneys on inroads into applying for any federal moni</w:t>
      </w:r>
      <w:r w:rsidR="001C48E7">
        <w:t>es to assist the A</w:t>
      </w:r>
      <w:r>
        <w:t xml:space="preserve">ssociation since it may require political connections or someone familiar with grant writing. The Board agreed it would be good to ask the question. </w:t>
      </w:r>
    </w:p>
    <w:p w:rsidR="001C48E7" w:rsidRDefault="00D62891" w:rsidP="00D62891">
      <w:pPr>
        <w:pStyle w:val="yiv99147068msonormal"/>
      </w:pPr>
      <w:r w:rsidRPr="008F3AF2">
        <w:rPr>
          <w:b/>
        </w:rPr>
        <w:t>Landscaping</w:t>
      </w:r>
      <w:r>
        <w:t xml:space="preserve"> </w:t>
      </w:r>
      <w:r w:rsidR="001C48E7">
        <w:t xml:space="preserve"> </w:t>
      </w:r>
    </w:p>
    <w:p w:rsidR="008F3AF2" w:rsidRDefault="001C48E7" w:rsidP="00D62891">
      <w:pPr>
        <w:pStyle w:val="yiv99147068msonormal"/>
      </w:pPr>
      <w:r>
        <w:t xml:space="preserve">John distributed the basic specifications used by Milford Quality.  He asked if the Board had any input on these. They will be used to solicit bids for the Board to review and the Board will then meet with the contractors for interviews. </w:t>
      </w:r>
    </w:p>
    <w:p w:rsidR="00F458F4" w:rsidRDefault="00D62891" w:rsidP="00D62891">
      <w:pPr>
        <w:pStyle w:val="yiv99147068msonormal"/>
      </w:pPr>
      <w:r w:rsidRPr="00F458F4">
        <w:rPr>
          <w:b/>
        </w:rPr>
        <w:t>Maintenance Planning</w:t>
      </w:r>
      <w:r>
        <w:t xml:space="preserve">  </w:t>
      </w:r>
    </w:p>
    <w:p w:rsidR="00D62891" w:rsidRDefault="00D62891" w:rsidP="00D62891">
      <w:pPr>
        <w:pStyle w:val="yiv99147068msonormal"/>
      </w:pPr>
      <w:r>
        <w:t xml:space="preserve">John gave the Board a list of projects which included getting prices on window wells, delivering another ‘cap’ which fell off 75 for repair, repair of 79-A windows and corrections to 107-D after structural repairs are made.  </w:t>
      </w:r>
    </w:p>
    <w:p w:rsidR="00A470DF" w:rsidRDefault="00D62891" w:rsidP="00D62891">
      <w:pPr>
        <w:pStyle w:val="yiv99147068msonormal"/>
        <w:rPr>
          <w:b/>
        </w:rPr>
      </w:pPr>
      <w:r>
        <w:t> </w:t>
      </w:r>
      <w:r w:rsidRPr="00D91CC5">
        <w:rPr>
          <w:b/>
        </w:rPr>
        <w:t>Structural Repairs</w:t>
      </w:r>
      <w:r w:rsidR="00A470DF">
        <w:rPr>
          <w:b/>
        </w:rPr>
        <w:t xml:space="preserve"> </w:t>
      </w:r>
    </w:p>
    <w:p w:rsidR="00D91CC5" w:rsidRDefault="00A470DF" w:rsidP="00D62891">
      <w:pPr>
        <w:pStyle w:val="yiv99147068msonormal"/>
        <w:rPr>
          <w:b/>
        </w:rPr>
      </w:pPr>
      <w:r w:rsidRPr="00A470DF">
        <w:t>The</w:t>
      </w:r>
      <w:r>
        <w:t xml:space="preserve"> use of adjustable jacks was discussed; however, the city may not permit them.  Jerry motioned that we move forward on this structural project.  The motion was approved. </w:t>
      </w:r>
    </w:p>
    <w:p w:rsidR="00325BAB" w:rsidRPr="00325BAB" w:rsidRDefault="00325BAB" w:rsidP="00D62891">
      <w:pPr>
        <w:pStyle w:val="yiv99147068msonormal"/>
        <w:rPr>
          <w:b/>
        </w:rPr>
      </w:pPr>
      <w:r w:rsidRPr="00325BAB">
        <w:rPr>
          <w:b/>
        </w:rPr>
        <w:t>Maintenance</w:t>
      </w:r>
    </w:p>
    <w:p w:rsidR="00D62891" w:rsidRDefault="00DB1724" w:rsidP="00D62891">
      <w:pPr>
        <w:pStyle w:val="yiv99147068msonormal"/>
      </w:pPr>
      <w:r>
        <w:t>Unit</w:t>
      </w:r>
      <w:r w:rsidR="00D62891">
        <w:t> 79-D mailbox lock and doorbell were repaired.</w:t>
      </w:r>
    </w:p>
    <w:p w:rsidR="000F63B1" w:rsidRDefault="000F63B1" w:rsidP="00D62891">
      <w:pPr>
        <w:pStyle w:val="yiv99147068msonormal"/>
      </w:pPr>
      <w:r>
        <w:t xml:space="preserve">The leak at 89-C was found to be from the ridge vent and was repaired.  Interior unit repairs will be scheduled.  The furnace room ceiling repaired was at Unit 85-C. </w:t>
      </w:r>
    </w:p>
    <w:p w:rsidR="00D62891" w:rsidRDefault="00D62891" w:rsidP="00D62891">
      <w:pPr>
        <w:pStyle w:val="yiv99147068msonormal"/>
      </w:pPr>
      <w:r>
        <w:t>The damaged signs near Bldg. 4 were replaced.</w:t>
      </w:r>
    </w:p>
    <w:p w:rsidR="00402BA3" w:rsidRDefault="00402BA3" w:rsidP="00D62891">
      <w:pPr>
        <w:pStyle w:val="yiv99147068msonormal"/>
        <w:rPr>
          <w:b/>
        </w:rPr>
      </w:pPr>
      <w:r>
        <w:rPr>
          <w:b/>
        </w:rPr>
        <w:lastRenderedPageBreak/>
        <w:t xml:space="preserve">Page 3 </w:t>
      </w:r>
      <w:r w:rsidRPr="00372B53">
        <w:rPr>
          <w:b/>
        </w:rPr>
        <w:t>of</w:t>
      </w:r>
      <w:r>
        <w:rPr>
          <w:b/>
        </w:rPr>
        <w:t xml:space="preserve"> </w:t>
      </w:r>
      <w:r w:rsidRPr="00372B53">
        <w:rPr>
          <w:b/>
        </w:rPr>
        <w:t xml:space="preserve">3   </w:t>
      </w:r>
      <w:r>
        <w:rPr>
          <w:b/>
        </w:rPr>
        <w:t xml:space="preserve">          </w:t>
      </w:r>
      <w:r w:rsidRPr="00372B53">
        <w:rPr>
          <w:b/>
        </w:rPr>
        <w:t xml:space="preserve">Walnut Beach Condo Association </w:t>
      </w:r>
      <w:r>
        <w:rPr>
          <w:b/>
        </w:rPr>
        <w:t xml:space="preserve">Board </w:t>
      </w:r>
      <w:r w:rsidRPr="00372B53">
        <w:rPr>
          <w:b/>
        </w:rPr>
        <w:t>Meeting of January 10, 2012</w:t>
      </w:r>
    </w:p>
    <w:p w:rsidR="00402BA3" w:rsidRDefault="00D62891" w:rsidP="00D62891">
      <w:pPr>
        <w:pStyle w:val="yiv99147068msonormal"/>
      </w:pPr>
      <w:r>
        <w:t xml:space="preserve">The mailbox locks for 73-C and 101-A </w:t>
      </w:r>
      <w:r w:rsidR="007F3B7F">
        <w:t>was</w:t>
      </w:r>
      <w:r>
        <w:t xml:space="preserve"> replaced</w:t>
      </w:r>
      <w:r w:rsidR="009E0702">
        <w:t xml:space="preserve">, and the 107-D mailbox </w:t>
      </w:r>
      <w:r w:rsidR="00780865">
        <w:t>door was</w:t>
      </w:r>
      <w:r>
        <w:t xml:space="preserve"> repaired.</w:t>
      </w:r>
    </w:p>
    <w:p w:rsidR="00D62891" w:rsidRDefault="00D62891" w:rsidP="00D62891">
      <w:pPr>
        <w:pStyle w:val="yiv99147068msonormal"/>
      </w:pPr>
      <w:r>
        <w:t> Unit 89-D’s maintenance request is to be scheduled.</w:t>
      </w:r>
    </w:p>
    <w:p w:rsidR="008E31B6" w:rsidRDefault="00BA4B1C" w:rsidP="00671DFF">
      <w:pPr>
        <w:pStyle w:val="yiv99147068msonormal"/>
        <w:rPr>
          <w:b/>
        </w:rPr>
      </w:pPr>
      <w:r w:rsidRPr="00BA4B1C">
        <w:rPr>
          <w:b/>
        </w:rPr>
        <w:t>Miscellaneous</w:t>
      </w:r>
    </w:p>
    <w:p w:rsidR="00B1404B" w:rsidRDefault="00B1404B" w:rsidP="00B1404B">
      <w:pPr>
        <w:pStyle w:val="yiv99147068msonormal"/>
      </w:pPr>
      <w:r>
        <w:t>Jerry suggested that the damaged split rail fence at the water end of the buildings be removed.  It was proposed that the poles and rails be stacked along the Bldg. 4 fence near the big tree.</w:t>
      </w:r>
    </w:p>
    <w:p w:rsidR="008E31B6" w:rsidRDefault="008E31B6" w:rsidP="008E31B6">
      <w:pPr>
        <w:pStyle w:val="yiv99147068msonormal"/>
      </w:pPr>
      <w:r>
        <w:t>John has not yet heard from United Illuminating regarding the anticipated one-day electrical shut down.</w:t>
      </w:r>
    </w:p>
    <w:p w:rsidR="00D106C0" w:rsidRDefault="00D106C0" w:rsidP="00D106C0">
      <w:pPr>
        <w:pStyle w:val="yiv99147068msonormal"/>
      </w:pPr>
      <w:r>
        <w:t>Our refuse hauler will now pick up the trash on Wednesdays.</w:t>
      </w:r>
    </w:p>
    <w:p w:rsidR="00671DFF" w:rsidRDefault="00671DFF" w:rsidP="00671DFF">
      <w:pPr>
        <w:pStyle w:val="yiv99147068msonormal"/>
      </w:pPr>
      <w:r>
        <w:t>Unit 73-A has been rented to Eleanor and J. W. Cooper.  They are using the unit as a summer/getaway place, keeping</w:t>
      </w:r>
      <w:r w:rsidR="0063538F">
        <w:t xml:space="preserve"> their apartment in New </w:t>
      </w:r>
      <w:r w:rsidR="007F3B7F">
        <w:t>York. </w:t>
      </w:r>
      <w:r>
        <w:t>Richard interviewed them, explaining our regulations.  They are moving in January 15.</w:t>
      </w:r>
    </w:p>
    <w:p w:rsidR="00BA4B1C" w:rsidRDefault="00BA4B1C" w:rsidP="00BA4B1C">
      <w:pPr>
        <w:pStyle w:val="yiv99147068msonormal"/>
      </w:pPr>
      <w:r>
        <w:t>Bill Wright had smelled wood smoke and asked that fireplace smoke stacks be inspected.  John will contact the owners with fireplaces to see if they were using them.</w:t>
      </w:r>
    </w:p>
    <w:p w:rsidR="00D62891" w:rsidRDefault="00D62891" w:rsidP="00D62891">
      <w:pPr>
        <w:pStyle w:val="yiv99147068msonormal"/>
      </w:pPr>
      <w:r>
        <w:t>John sent out a notice regarding feeding the birds, but the residents of Unit 73-D continues to feed the squirrels on their balcony.  John will contact them.</w:t>
      </w:r>
    </w:p>
    <w:p w:rsidR="00D62891" w:rsidRDefault="00D62891" w:rsidP="00D62891">
      <w:pPr>
        <w:pStyle w:val="yiv99147068msonormal"/>
      </w:pPr>
      <w:r>
        <w:t xml:space="preserve">The meeting was adjourned at 8:12 </w:t>
      </w:r>
      <w:r w:rsidR="007F3B7F">
        <w:t>PM.</w:t>
      </w:r>
    </w:p>
    <w:p w:rsidR="00D62891" w:rsidRDefault="00D62891" w:rsidP="00D62891">
      <w:pPr>
        <w:pStyle w:val="yiv99147068msonormal"/>
      </w:pPr>
      <w:r>
        <w:t xml:space="preserve">                                                            </w:t>
      </w:r>
    </w:p>
    <w:p w:rsidR="00D62891" w:rsidRDefault="00D62891" w:rsidP="00D62891">
      <w:pPr>
        <w:pStyle w:val="yiv99147068msonormal"/>
      </w:pPr>
      <w:r>
        <w:t>                                                    </w:t>
      </w:r>
      <w:r w:rsidR="00C32934">
        <w:t>                             </w:t>
      </w:r>
      <w:r>
        <w:t>Respectfully submitted,</w:t>
      </w:r>
    </w:p>
    <w:p w:rsidR="00D62891" w:rsidRDefault="00D62891" w:rsidP="00D62891">
      <w:pPr>
        <w:pStyle w:val="yiv99147068msonormal"/>
      </w:pPr>
      <w:r>
        <w:t> </w:t>
      </w:r>
    </w:p>
    <w:p w:rsidR="00D62891" w:rsidRDefault="00D62891" w:rsidP="00D62891">
      <w:pPr>
        <w:pStyle w:val="yiv99147068msonormal"/>
      </w:pPr>
      <w:r>
        <w:t> </w:t>
      </w:r>
    </w:p>
    <w:p w:rsidR="004444C6" w:rsidRDefault="00D62891" w:rsidP="00D62891">
      <w:pPr>
        <w:pStyle w:val="yiv99147068msonormal"/>
      </w:pPr>
      <w:r>
        <w:t>                                                                                 </w:t>
      </w:r>
      <w:r w:rsidR="004444C6">
        <w:t>Hedi Minow-Pike</w:t>
      </w:r>
      <w:r w:rsidR="007F3B7F">
        <w:t>, Secretary</w:t>
      </w:r>
      <w:r w:rsidR="004444C6">
        <w:t xml:space="preserve">                                                                      </w:t>
      </w:r>
    </w:p>
    <w:p w:rsidR="00D62891" w:rsidRDefault="00D62891" w:rsidP="00D62891">
      <w:pPr>
        <w:pStyle w:val="yiv99147068msonormal"/>
      </w:pPr>
      <w:r>
        <w:t> </w:t>
      </w:r>
    </w:p>
    <w:sectPr w:rsidR="00D62891" w:rsidSect="007666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2891"/>
    <w:rsid w:val="00051616"/>
    <w:rsid w:val="00081D1A"/>
    <w:rsid w:val="00084397"/>
    <w:rsid w:val="00086E83"/>
    <w:rsid w:val="000B323E"/>
    <w:rsid w:val="000B4288"/>
    <w:rsid w:val="000F63B1"/>
    <w:rsid w:val="001735A0"/>
    <w:rsid w:val="001944EE"/>
    <w:rsid w:val="001C48E7"/>
    <w:rsid w:val="0023505B"/>
    <w:rsid w:val="002E6817"/>
    <w:rsid w:val="00325BAB"/>
    <w:rsid w:val="00332A28"/>
    <w:rsid w:val="00372B53"/>
    <w:rsid w:val="003E780E"/>
    <w:rsid w:val="00402BA3"/>
    <w:rsid w:val="004444C6"/>
    <w:rsid w:val="004E23E3"/>
    <w:rsid w:val="00517972"/>
    <w:rsid w:val="00573DD6"/>
    <w:rsid w:val="005D3706"/>
    <w:rsid w:val="006333BE"/>
    <w:rsid w:val="0063538F"/>
    <w:rsid w:val="00671DFF"/>
    <w:rsid w:val="006733B4"/>
    <w:rsid w:val="00677914"/>
    <w:rsid w:val="00677F8F"/>
    <w:rsid w:val="00714D79"/>
    <w:rsid w:val="00715B66"/>
    <w:rsid w:val="00731D0C"/>
    <w:rsid w:val="00754A6D"/>
    <w:rsid w:val="007665D6"/>
    <w:rsid w:val="007666E9"/>
    <w:rsid w:val="007666F4"/>
    <w:rsid w:val="00780865"/>
    <w:rsid w:val="00796BA2"/>
    <w:rsid w:val="007C1043"/>
    <w:rsid w:val="007F3B7F"/>
    <w:rsid w:val="00833FA0"/>
    <w:rsid w:val="008670C0"/>
    <w:rsid w:val="008D0F08"/>
    <w:rsid w:val="008E31B6"/>
    <w:rsid w:val="008F3AF2"/>
    <w:rsid w:val="00901B1C"/>
    <w:rsid w:val="00984292"/>
    <w:rsid w:val="009B1299"/>
    <w:rsid w:val="009B51EC"/>
    <w:rsid w:val="009D76A7"/>
    <w:rsid w:val="009E0702"/>
    <w:rsid w:val="009E1C42"/>
    <w:rsid w:val="00A470DF"/>
    <w:rsid w:val="00A75ABA"/>
    <w:rsid w:val="00B1404B"/>
    <w:rsid w:val="00B53BC1"/>
    <w:rsid w:val="00BA4B1C"/>
    <w:rsid w:val="00BA734F"/>
    <w:rsid w:val="00BB2C4C"/>
    <w:rsid w:val="00BD09DC"/>
    <w:rsid w:val="00BD171F"/>
    <w:rsid w:val="00C03744"/>
    <w:rsid w:val="00C32934"/>
    <w:rsid w:val="00C776EB"/>
    <w:rsid w:val="00C916B1"/>
    <w:rsid w:val="00D106C0"/>
    <w:rsid w:val="00D62891"/>
    <w:rsid w:val="00D844F0"/>
    <w:rsid w:val="00D91CC5"/>
    <w:rsid w:val="00D9245E"/>
    <w:rsid w:val="00DA2FDD"/>
    <w:rsid w:val="00DB1724"/>
    <w:rsid w:val="00DE1812"/>
    <w:rsid w:val="00DF5851"/>
    <w:rsid w:val="00E0246D"/>
    <w:rsid w:val="00E03CFB"/>
    <w:rsid w:val="00E94239"/>
    <w:rsid w:val="00EE5A02"/>
    <w:rsid w:val="00F03504"/>
    <w:rsid w:val="00F11895"/>
    <w:rsid w:val="00F11CF7"/>
    <w:rsid w:val="00F403F0"/>
    <w:rsid w:val="00F458F4"/>
    <w:rsid w:val="00FB79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6E9"/>
  </w:style>
  <w:style w:type="paragraph" w:styleId="Heading1">
    <w:name w:val="heading 1"/>
    <w:basedOn w:val="Normal"/>
    <w:link w:val="Heading1Char"/>
    <w:uiPriority w:val="9"/>
    <w:qFormat/>
    <w:rsid w:val="00D628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891"/>
    <w:rPr>
      <w:rFonts w:ascii="Times New Roman" w:eastAsia="Times New Roman" w:hAnsi="Times New Roman" w:cs="Times New Roman"/>
      <w:b/>
      <w:bCs/>
      <w:kern w:val="36"/>
      <w:sz w:val="48"/>
      <w:szCs w:val="48"/>
    </w:rPr>
  </w:style>
  <w:style w:type="character" w:customStyle="1" w:styleId="email">
    <w:name w:val="email"/>
    <w:basedOn w:val="DefaultParagraphFont"/>
    <w:rsid w:val="00D62891"/>
  </w:style>
  <w:style w:type="character" w:customStyle="1" w:styleId="offscreen">
    <w:name w:val="offscreen"/>
    <w:basedOn w:val="DefaultParagraphFont"/>
    <w:rsid w:val="00D62891"/>
  </w:style>
  <w:style w:type="paragraph" w:customStyle="1" w:styleId="yiv99147068msonormal">
    <w:name w:val="yiv99147068msonormal"/>
    <w:basedOn w:val="Normal"/>
    <w:rsid w:val="00D6289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9245E"/>
    <w:pPr>
      <w:spacing w:after="0" w:line="240" w:lineRule="auto"/>
    </w:pPr>
  </w:style>
</w:styles>
</file>

<file path=word/webSettings.xml><?xml version="1.0" encoding="utf-8"?>
<w:webSettings xmlns:r="http://schemas.openxmlformats.org/officeDocument/2006/relationships" xmlns:w="http://schemas.openxmlformats.org/wordprocessingml/2006/main">
  <w:divs>
    <w:div w:id="38169627">
      <w:bodyDiv w:val="1"/>
      <w:marLeft w:val="0"/>
      <w:marRight w:val="0"/>
      <w:marTop w:val="0"/>
      <w:marBottom w:val="0"/>
      <w:divBdr>
        <w:top w:val="none" w:sz="0" w:space="0" w:color="auto"/>
        <w:left w:val="none" w:sz="0" w:space="0" w:color="auto"/>
        <w:bottom w:val="none" w:sz="0" w:space="0" w:color="auto"/>
        <w:right w:val="none" w:sz="0" w:space="0" w:color="auto"/>
      </w:divBdr>
      <w:divsChild>
        <w:div w:id="1523518278">
          <w:marLeft w:val="0"/>
          <w:marRight w:val="0"/>
          <w:marTop w:val="0"/>
          <w:marBottom w:val="0"/>
          <w:divBdr>
            <w:top w:val="none" w:sz="0" w:space="0" w:color="auto"/>
            <w:left w:val="none" w:sz="0" w:space="0" w:color="auto"/>
            <w:bottom w:val="none" w:sz="0" w:space="0" w:color="auto"/>
            <w:right w:val="none" w:sz="0" w:space="0" w:color="auto"/>
          </w:divBdr>
          <w:divsChild>
            <w:div w:id="1027173877">
              <w:marLeft w:val="0"/>
              <w:marRight w:val="0"/>
              <w:marTop w:val="0"/>
              <w:marBottom w:val="0"/>
              <w:divBdr>
                <w:top w:val="none" w:sz="0" w:space="0" w:color="auto"/>
                <w:left w:val="none" w:sz="0" w:space="0" w:color="auto"/>
                <w:bottom w:val="none" w:sz="0" w:space="0" w:color="auto"/>
                <w:right w:val="none" w:sz="0" w:space="0" w:color="auto"/>
              </w:divBdr>
              <w:divsChild>
                <w:div w:id="397947298">
                  <w:marLeft w:val="0"/>
                  <w:marRight w:val="0"/>
                  <w:marTop w:val="0"/>
                  <w:marBottom w:val="0"/>
                  <w:divBdr>
                    <w:top w:val="none" w:sz="0" w:space="0" w:color="auto"/>
                    <w:left w:val="none" w:sz="0" w:space="0" w:color="auto"/>
                    <w:bottom w:val="none" w:sz="0" w:space="0" w:color="auto"/>
                    <w:right w:val="none" w:sz="0" w:space="0" w:color="auto"/>
                  </w:divBdr>
                  <w:divsChild>
                    <w:div w:id="15911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8954">
              <w:marLeft w:val="0"/>
              <w:marRight w:val="0"/>
              <w:marTop w:val="0"/>
              <w:marBottom w:val="0"/>
              <w:divBdr>
                <w:top w:val="none" w:sz="0" w:space="0" w:color="auto"/>
                <w:left w:val="none" w:sz="0" w:space="0" w:color="auto"/>
                <w:bottom w:val="none" w:sz="0" w:space="0" w:color="auto"/>
                <w:right w:val="none" w:sz="0" w:space="0" w:color="auto"/>
              </w:divBdr>
              <w:divsChild>
                <w:div w:id="1428958859">
                  <w:marLeft w:val="0"/>
                  <w:marRight w:val="0"/>
                  <w:marTop w:val="0"/>
                  <w:marBottom w:val="0"/>
                  <w:divBdr>
                    <w:top w:val="none" w:sz="0" w:space="0" w:color="auto"/>
                    <w:left w:val="none" w:sz="0" w:space="0" w:color="auto"/>
                    <w:bottom w:val="none" w:sz="0" w:space="0" w:color="auto"/>
                    <w:right w:val="none" w:sz="0" w:space="0" w:color="auto"/>
                  </w:divBdr>
                  <w:divsChild>
                    <w:div w:id="25327174">
                      <w:marLeft w:val="0"/>
                      <w:marRight w:val="0"/>
                      <w:marTop w:val="0"/>
                      <w:marBottom w:val="0"/>
                      <w:divBdr>
                        <w:top w:val="none" w:sz="0" w:space="0" w:color="auto"/>
                        <w:left w:val="none" w:sz="0" w:space="0" w:color="auto"/>
                        <w:bottom w:val="none" w:sz="0" w:space="0" w:color="auto"/>
                        <w:right w:val="none" w:sz="0" w:space="0" w:color="auto"/>
                      </w:divBdr>
                    </w:div>
                    <w:div w:id="473303410">
                      <w:marLeft w:val="0"/>
                      <w:marRight w:val="0"/>
                      <w:marTop w:val="0"/>
                      <w:marBottom w:val="0"/>
                      <w:divBdr>
                        <w:top w:val="none" w:sz="0" w:space="0" w:color="auto"/>
                        <w:left w:val="none" w:sz="0" w:space="0" w:color="auto"/>
                        <w:bottom w:val="none" w:sz="0" w:space="0" w:color="auto"/>
                        <w:right w:val="none" w:sz="0" w:space="0" w:color="auto"/>
                      </w:divBdr>
                      <w:divsChild>
                        <w:div w:id="204088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48061">
                  <w:marLeft w:val="0"/>
                  <w:marRight w:val="0"/>
                  <w:marTop w:val="0"/>
                  <w:marBottom w:val="0"/>
                  <w:divBdr>
                    <w:top w:val="none" w:sz="0" w:space="0" w:color="auto"/>
                    <w:left w:val="none" w:sz="0" w:space="0" w:color="auto"/>
                    <w:bottom w:val="none" w:sz="0" w:space="0" w:color="auto"/>
                    <w:right w:val="none" w:sz="0" w:space="0" w:color="auto"/>
                  </w:divBdr>
                  <w:divsChild>
                    <w:div w:id="532427131">
                      <w:marLeft w:val="0"/>
                      <w:marRight w:val="0"/>
                      <w:marTop w:val="0"/>
                      <w:marBottom w:val="0"/>
                      <w:divBdr>
                        <w:top w:val="none" w:sz="0" w:space="0" w:color="auto"/>
                        <w:left w:val="none" w:sz="0" w:space="0" w:color="auto"/>
                        <w:bottom w:val="none" w:sz="0" w:space="0" w:color="auto"/>
                        <w:right w:val="none" w:sz="0" w:space="0" w:color="auto"/>
                      </w:divBdr>
                    </w:div>
                    <w:div w:id="11386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0131">
          <w:marLeft w:val="0"/>
          <w:marRight w:val="0"/>
          <w:marTop w:val="0"/>
          <w:marBottom w:val="0"/>
          <w:divBdr>
            <w:top w:val="none" w:sz="0" w:space="0" w:color="auto"/>
            <w:left w:val="none" w:sz="0" w:space="0" w:color="auto"/>
            <w:bottom w:val="none" w:sz="0" w:space="0" w:color="auto"/>
            <w:right w:val="none" w:sz="0" w:space="0" w:color="auto"/>
          </w:divBdr>
          <w:divsChild>
            <w:div w:id="1043167532">
              <w:marLeft w:val="0"/>
              <w:marRight w:val="0"/>
              <w:marTop w:val="0"/>
              <w:marBottom w:val="0"/>
              <w:divBdr>
                <w:top w:val="none" w:sz="0" w:space="0" w:color="auto"/>
                <w:left w:val="none" w:sz="0" w:space="0" w:color="auto"/>
                <w:bottom w:val="none" w:sz="0" w:space="0" w:color="auto"/>
                <w:right w:val="none" w:sz="0" w:space="0" w:color="auto"/>
              </w:divBdr>
              <w:divsChild>
                <w:div w:id="1438132555">
                  <w:marLeft w:val="0"/>
                  <w:marRight w:val="0"/>
                  <w:marTop w:val="0"/>
                  <w:marBottom w:val="0"/>
                  <w:divBdr>
                    <w:top w:val="none" w:sz="0" w:space="0" w:color="auto"/>
                    <w:left w:val="none" w:sz="0" w:space="0" w:color="auto"/>
                    <w:bottom w:val="none" w:sz="0" w:space="0" w:color="auto"/>
                    <w:right w:val="none" w:sz="0" w:space="0" w:color="auto"/>
                  </w:divBdr>
                  <w:divsChild>
                    <w:div w:id="1278565638">
                      <w:marLeft w:val="0"/>
                      <w:marRight w:val="0"/>
                      <w:marTop w:val="0"/>
                      <w:marBottom w:val="0"/>
                      <w:divBdr>
                        <w:top w:val="none" w:sz="0" w:space="0" w:color="auto"/>
                        <w:left w:val="none" w:sz="0" w:space="0" w:color="auto"/>
                        <w:bottom w:val="none" w:sz="0" w:space="0" w:color="auto"/>
                        <w:right w:val="none" w:sz="0" w:space="0" w:color="auto"/>
                      </w:divBdr>
                      <w:divsChild>
                        <w:div w:id="19697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60913">
      <w:bodyDiv w:val="1"/>
      <w:marLeft w:val="0"/>
      <w:marRight w:val="0"/>
      <w:marTop w:val="0"/>
      <w:marBottom w:val="0"/>
      <w:divBdr>
        <w:top w:val="none" w:sz="0" w:space="0" w:color="auto"/>
        <w:left w:val="none" w:sz="0" w:space="0" w:color="auto"/>
        <w:bottom w:val="none" w:sz="0" w:space="0" w:color="auto"/>
        <w:right w:val="none" w:sz="0" w:space="0" w:color="auto"/>
      </w:divBdr>
    </w:div>
    <w:div w:id="347146598">
      <w:bodyDiv w:val="1"/>
      <w:marLeft w:val="0"/>
      <w:marRight w:val="0"/>
      <w:marTop w:val="0"/>
      <w:marBottom w:val="0"/>
      <w:divBdr>
        <w:top w:val="none" w:sz="0" w:space="0" w:color="auto"/>
        <w:left w:val="none" w:sz="0" w:space="0" w:color="auto"/>
        <w:bottom w:val="none" w:sz="0" w:space="0" w:color="auto"/>
        <w:right w:val="none" w:sz="0" w:space="0" w:color="auto"/>
      </w:divBdr>
    </w:div>
    <w:div w:id="2086798741">
      <w:bodyDiv w:val="1"/>
      <w:marLeft w:val="0"/>
      <w:marRight w:val="0"/>
      <w:marTop w:val="0"/>
      <w:marBottom w:val="0"/>
      <w:divBdr>
        <w:top w:val="none" w:sz="0" w:space="0" w:color="auto"/>
        <w:left w:val="none" w:sz="0" w:space="0" w:color="auto"/>
        <w:bottom w:val="none" w:sz="0" w:space="0" w:color="auto"/>
        <w:right w:val="none" w:sz="0" w:space="0" w:color="auto"/>
      </w:divBdr>
      <w:divsChild>
        <w:div w:id="1059596170">
          <w:marLeft w:val="0"/>
          <w:marRight w:val="0"/>
          <w:marTop w:val="0"/>
          <w:marBottom w:val="0"/>
          <w:divBdr>
            <w:top w:val="none" w:sz="0" w:space="0" w:color="auto"/>
            <w:left w:val="none" w:sz="0" w:space="0" w:color="auto"/>
            <w:bottom w:val="none" w:sz="0" w:space="0" w:color="auto"/>
            <w:right w:val="none" w:sz="0" w:space="0" w:color="auto"/>
          </w:divBdr>
          <w:divsChild>
            <w:div w:id="553548386">
              <w:marLeft w:val="0"/>
              <w:marRight w:val="0"/>
              <w:marTop w:val="0"/>
              <w:marBottom w:val="0"/>
              <w:divBdr>
                <w:top w:val="none" w:sz="0" w:space="0" w:color="auto"/>
                <w:left w:val="none" w:sz="0" w:space="0" w:color="auto"/>
                <w:bottom w:val="none" w:sz="0" w:space="0" w:color="auto"/>
                <w:right w:val="none" w:sz="0" w:space="0" w:color="auto"/>
              </w:divBdr>
              <w:divsChild>
                <w:div w:id="79109686">
                  <w:marLeft w:val="0"/>
                  <w:marRight w:val="0"/>
                  <w:marTop w:val="0"/>
                  <w:marBottom w:val="0"/>
                  <w:divBdr>
                    <w:top w:val="none" w:sz="0" w:space="0" w:color="auto"/>
                    <w:left w:val="none" w:sz="0" w:space="0" w:color="auto"/>
                    <w:bottom w:val="none" w:sz="0" w:space="0" w:color="auto"/>
                    <w:right w:val="none" w:sz="0" w:space="0" w:color="auto"/>
                  </w:divBdr>
                  <w:divsChild>
                    <w:div w:id="1640842715">
                      <w:marLeft w:val="0"/>
                      <w:marRight w:val="0"/>
                      <w:marTop w:val="0"/>
                      <w:marBottom w:val="0"/>
                      <w:divBdr>
                        <w:top w:val="none" w:sz="0" w:space="0" w:color="auto"/>
                        <w:left w:val="none" w:sz="0" w:space="0" w:color="auto"/>
                        <w:bottom w:val="none" w:sz="0" w:space="0" w:color="auto"/>
                        <w:right w:val="none" w:sz="0" w:space="0" w:color="auto"/>
                      </w:divBdr>
                      <w:divsChild>
                        <w:div w:id="1124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15</cp:revision>
  <cp:lastPrinted>2012-02-02T20:46:00Z</cp:lastPrinted>
  <dcterms:created xsi:type="dcterms:W3CDTF">2012-02-02T20:50:00Z</dcterms:created>
  <dcterms:modified xsi:type="dcterms:W3CDTF">2012-02-21T18:40:00Z</dcterms:modified>
</cp:coreProperties>
</file>